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07E97" w14:textId="77777777" w:rsidR="00F14992" w:rsidRDefault="00F14992" w:rsidP="00F14992">
      <w:pPr>
        <w:jc w:val="both"/>
        <w:rPr>
          <w:rFonts w:ascii="Verdana" w:hAnsi="Verdana"/>
        </w:rPr>
      </w:pPr>
    </w:p>
    <w:p w14:paraId="21655347" w14:textId="77777777" w:rsidR="00F14992" w:rsidRDefault="00F14992" w:rsidP="00F14992">
      <w:pPr>
        <w:jc w:val="both"/>
        <w:rPr>
          <w:rFonts w:ascii="Verdana" w:hAnsi="Verdana"/>
        </w:rPr>
      </w:pPr>
    </w:p>
    <w:p w14:paraId="47389E43" w14:textId="08861A88" w:rsidR="00F14992" w:rsidRDefault="00F14992" w:rsidP="00F14992">
      <w:pPr>
        <w:pStyle w:val="Web"/>
        <w:autoSpaceDE w:val="0"/>
        <w:spacing w:before="0" w:after="280"/>
        <w:ind w:right="261"/>
        <w:jc w:val="center"/>
        <w:rPr>
          <w:rFonts w:ascii="Verdana" w:eastAsia="Calibri" w:hAnsi="Verdana" w:cs="Arial"/>
          <w:b/>
          <w:u w:val="single"/>
        </w:rPr>
      </w:pPr>
      <w:r>
        <w:rPr>
          <w:rFonts w:ascii="Verdana" w:eastAsia="Calibri" w:hAnsi="Verdana" w:cs="MyriadPro-Regular"/>
          <w:b/>
          <w:sz w:val="20"/>
          <w:szCs w:val="20"/>
          <w:u w:val="single"/>
          <w:lang w:eastAsia="en-US"/>
        </w:rPr>
        <w:t>ΔΙΚΑΙΟΛΟΓΗΤΙΚΑ ΕΓΓΡΑΦΗΣ/ΕΠΑΝΕΓΓΡΑΦΗΣ</w:t>
      </w:r>
    </w:p>
    <w:p w14:paraId="621C5784" w14:textId="77777777" w:rsidR="00F14992" w:rsidRDefault="00F14992" w:rsidP="00F14992">
      <w:pPr>
        <w:suppressAutoHyphens w:val="0"/>
        <w:autoSpaceDE w:val="0"/>
        <w:ind w:right="261"/>
        <w:jc w:val="both"/>
        <w:rPr>
          <w:rFonts w:ascii="Verdana" w:hAnsi="Verdana" w:cs="MyriadPro-Regular"/>
          <w:b/>
          <w:bCs/>
          <w:sz w:val="20"/>
          <w:szCs w:val="20"/>
          <w:u w:val="single"/>
        </w:rPr>
      </w:pPr>
      <w:r>
        <w:rPr>
          <w:rFonts w:ascii="Verdana" w:hAnsi="Verdana" w:cs="MyriadPro-Regular"/>
          <w:b/>
          <w:bCs/>
          <w:u w:val="single"/>
        </w:rPr>
        <w:t xml:space="preserve"> </w:t>
      </w:r>
      <w:r>
        <w:rPr>
          <w:rFonts w:ascii="Verdana" w:hAnsi="Verdana" w:cs="MyriadPro-Regular"/>
          <w:b/>
          <w:bCs/>
          <w:sz w:val="20"/>
          <w:szCs w:val="20"/>
          <w:u w:val="single"/>
        </w:rPr>
        <w:t>Η εγγραφή και επανεγγραφή των παιδιών στους Παιδικούς/Βρεφονηπιακούς Σταθμούς  γίνεται με ηλεκτρονική αίτηση στην οποία θα επισυνάπτονται (μεταφορτώνονται) τα εξής δικαιολογητικά:</w:t>
      </w:r>
    </w:p>
    <w:p w14:paraId="7456415C" w14:textId="77777777" w:rsidR="00F14992" w:rsidRDefault="00F14992" w:rsidP="00F14992">
      <w:pPr>
        <w:suppressAutoHyphens w:val="0"/>
        <w:autoSpaceDE w:val="0"/>
        <w:ind w:right="261"/>
        <w:jc w:val="both"/>
        <w:rPr>
          <w:rFonts w:ascii="Verdana" w:hAnsi="Verdana" w:cs="MyriadPro-Regular"/>
          <w:b/>
          <w:bCs/>
          <w:sz w:val="20"/>
          <w:szCs w:val="20"/>
          <w:u w:val="single"/>
        </w:rPr>
      </w:pPr>
    </w:p>
    <w:p w14:paraId="2C166188" w14:textId="77777777" w:rsidR="00F14992" w:rsidRDefault="00F14992" w:rsidP="00F14992">
      <w:pPr>
        <w:suppressAutoHyphens w:val="0"/>
        <w:autoSpaceDE w:val="0"/>
        <w:ind w:right="261"/>
        <w:jc w:val="both"/>
        <w:rPr>
          <w:rFonts w:ascii="Verdana" w:hAnsi="Verdana" w:cs="MyriadPro-Regular"/>
          <w:sz w:val="20"/>
          <w:szCs w:val="20"/>
        </w:rPr>
      </w:pPr>
      <w:r>
        <w:rPr>
          <w:rFonts w:ascii="Verdana" w:hAnsi="Verdana" w:cs="MyriadPro-Regular"/>
          <w:b/>
          <w:bCs/>
          <w:sz w:val="20"/>
          <w:szCs w:val="20"/>
        </w:rPr>
        <w:t>α) Αντίγραφο Αποδεικτικού Στοιχείου Ταυτότητας και των δύο γονέων</w:t>
      </w:r>
    </w:p>
    <w:p w14:paraId="71A862AA" w14:textId="77777777" w:rsidR="00F14992" w:rsidRDefault="00F14992" w:rsidP="00F14992">
      <w:pPr>
        <w:suppressAutoHyphens w:val="0"/>
        <w:autoSpaceDE w:val="0"/>
        <w:ind w:right="261"/>
        <w:jc w:val="both"/>
        <w:rPr>
          <w:rFonts w:ascii="Verdana" w:hAnsi="Verdana" w:cs="MyriadPro-Regular"/>
          <w:sz w:val="20"/>
          <w:szCs w:val="20"/>
        </w:rPr>
      </w:pPr>
      <w:r>
        <w:rPr>
          <w:rFonts w:ascii="Verdana" w:hAnsi="Verdana" w:cs="MyriadPro-Regular"/>
          <w:b/>
          <w:bCs/>
          <w:sz w:val="20"/>
          <w:szCs w:val="20"/>
        </w:rPr>
        <w:t xml:space="preserve">β) </w:t>
      </w:r>
      <w:bookmarkStart w:id="0" w:name="_Hlk98402569"/>
      <w:r>
        <w:rPr>
          <w:rFonts w:ascii="Verdana" w:hAnsi="Verdana" w:cs="MyriadPro-Regular"/>
          <w:b/>
          <w:bCs/>
          <w:sz w:val="20"/>
          <w:szCs w:val="20"/>
        </w:rPr>
        <w:t>Πιστοποιητικό οικογενειακής κατάστασης</w:t>
      </w:r>
      <w:bookmarkEnd w:id="0"/>
      <w:r>
        <w:rPr>
          <w:rFonts w:ascii="Verdana" w:hAnsi="Verdana" w:cs="MyriadPro-Regular"/>
          <w:sz w:val="20"/>
          <w:szCs w:val="20"/>
        </w:rPr>
        <w:t xml:space="preserve">, </w:t>
      </w:r>
      <w:r>
        <w:rPr>
          <w:rFonts w:ascii="Verdana" w:hAnsi="Verdana" w:cs="Calibri"/>
          <w:sz w:val="20"/>
          <w:szCs w:val="20"/>
        </w:rPr>
        <w:t>Πιστοποιητικό οικογενειακής κατάστασης τελευταίου εξαμήνου(εάν δεν είναι στην ελληνική γλώσσα θα πρέπει να συνοδεύεται και από επίσημη μετάφραση)</w:t>
      </w:r>
    </w:p>
    <w:p w14:paraId="63DDFFCD" w14:textId="77777777" w:rsidR="00F14992" w:rsidRDefault="00F14992" w:rsidP="00F14992">
      <w:pPr>
        <w:suppressAutoHyphens w:val="0"/>
        <w:autoSpaceDE w:val="0"/>
        <w:ind w:right="261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b/>
          <w:bCs/>
          <w:sz w:val="20"/>
          <w:szCs w:val="20"/>
        </w:rPr>
        <w:t xml:space="preserve">γ) Αποδεικτικό κατοίκησης στο Δήμο Ν. Ιωνίας </w:t>
      </w:r>
      <w:r>
        <w:rPr>
          <w:rFonts w:ascii="Verdana" w:hAnsi="Verdana" w:cs="Calibri"/>
          <w:sz w:val="20"/>
          <w:szCs w:val="20"/>
        </w:rPr>
        <w:t>(Μισθωτήριο Συμβόλαιο νόμιμα θεωρημένο ή λογαριασμό ΔΕΗ, ΕΥΔΑΠ, ΣΤΑΘΕΡΗΣ ΤΗΛΕΦΩΝΙΑΣ, στο όνομα του γονέα)</w:t>
      </w:r>
    </w:p>
    <w:p w14:paraId="56AB58FA" w14:textId="77777777" w:rsidR="00F14992" w:rsidRDefault="00F14992" w:rsidP="00F14992">
      <w:pPr>
        <w:suppressAutoHyphens w:val="0"/>
        <w:autoSpaceDE w:val="0"/>
        <w:ind w:right="261"/>
        <w:jc w:val="both"/>
        <w:rPr>
          <w:rFonts w:ascii="Verdana" w:hAnsi="Verdana" w:cs="MyriadPro-Regular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- </w:t>
      </w:r>
      <w:r>
        <w:rPr>
          <w:rFonts w:ascii="Verdana" w:hAnsi="Verdana" w:cs="Calibri"/>
          <w:b/>
          <w:bCs/>
          <w:sz w:val="20"/>
          <w:szCs w:val="20"/>
        </w:rPr>
        <w:t>αν οι γονείς φιλοξενούνται από συγγενικό τους ή άλλο πρόσωπο , θα πρέπει να προσκομίσουν και τη φορολογική δήλωση του προσώπου που τους φιλοξενεί.</w:t>
      </w:r>
    </w:p>
    <w:p w14:paraId="0681522E" w14:textId="77777777" w:rsidR="00F14992" w:rsidRDefault="00F14992" w:rsidP="00F14992">
      <w:pPr>
        <w:suppressAutoHyphens w:val="0"/>
        <w:autoSpaceDE w:val="0"/>
        <w:ind w:right="261"/>
        <w:rPr>
          <w:rFonts w:ascii="Verdana" w:hAnsi="Verdana" w:cs="MyriadPro-Regular"/>
          <w:sz w:val="20"/>
          <w:szCs w:val="20"/>
        </w:rPr>
      </w:pPr>
      <w:r>
        <w:rPr>
          <w:rFonts w:ascii="Verdana" w:hAnsi="Verdana" w:cs="MyriadPro-Regular"/>
          <w:b/>
          <w:bCs/>
          <w:sz w:val="20"/>
          <w:szCs w:val="20"/>
        </w:rPr>
        <w:t>δ)</w:t>
      </w:r>
      <w:r>
        <w:rPr>
          <w:rFonts w:ascii="Verdana" w:hAnsi="Verdana" w:cs="MyriadPro-Regular"/>
          <w:sz w:val="20"/>
          <w:szCs w:val="20"/>
        </w:rPr>
        <w:t xml:space="preserve"> </w:t>
      </w:r>
      <w:r>
        <w:rPr>
          <w:rFonts w:ascii="Verdana" w:hAnsi="Verdana" w:cs="MyriadPro-Regular"/>
          <w:b/>
          <w:bCs/>
          <w:sz w:val="20"/>
          <w:szCs w:val="20"/>
        </w:rPr>
        <w:t>Βεβαίωση υγείας του παιδιού συμπληρωμένη και υπογεγραμμένη από Παιδίατρο</w:t>
      </w:r>
      <w:r>
        <w:rPr>
          <w:rFonts w:ascii="Verdana" w:hAnsi="Verdana" w:cs="MyriadPro-Regular"/>
          <w:sz w:val="20"/>
          <w:szCs w:val="20"/>
        </w:rPr>
        <w:t xml:space="preserve">, καθώς και αντίγραφο του βιβλιαρίου υγείας του με τα εμβόλια που προβλέπονται κάθε φορά ανάλογα με την ηλικία του παιδιού.(Η βεβαίωση επισυνάπτεται στα </w:t>
      </w:r>
      <w:r>
        <w:rPr>
          <w:rFonts w:ascii="Verdana" w:hAnsi="Verdana" w:cs="MyriadPro-Regular"/>
          <w:b/>
          <w:bCs/>
          <w:sz w:val="20"/>
          <w:szCs w:val="20"/>
        </w:rPr>
        <w:t xml:space="preserve">ΧΡΗΣΙΜΑ ΕΓΓΡΑΦΑ της πλατφόρμας εγγραφής </w:t>
      </w:r>
      <w:r>
        <w:rPr>
          <w:rFonts w:ascii="Verdana" w:hAnsi="Verdana" w:cs="MyriadPro-Regular"/>
          <w:b/>
          <w:bCs/>
          <w:sz w:val="20"/>
          <w:szCs w:val="20"/>
          <w:lang w:val="en-US"/>
        </w:rPr>
        <w:t>Preschool</w:t>
      </w:r>
      <w:r>
        <w:rPr>
          <w:rFonts w:ascii="Verdana" w:hAnsi="Verdana" w:cs="MyriadPro-Regular"/>
          <w:sz w:val="20"/>
          <w:szCs w:val="20"/>
        </w:rPr>
        <w:t>)</w:t>
      </w:r>
    </w:p>
    <w:p w14:paraId="2A3A5CA5" w14:textId="77777777" w:rsidR="00F14992" w:rsidRDefault="00F14992" w:rsidP="00F14992">
      <w:pPr>
        <w:snapToGrid w:val="0"/>
        <w:rPr>
          <w:rFonts w:ascii="Verdana" w:hAnsi="Verdana" w:cs="MyriadPro-Regular"/>
          <w:b/>
          <w:bCs/>
          <w:sz w:val="20"/>
          <w:szCs w:val="20"/>
          <w:highlight w:val="yellow"/>
        </w:rPr>
      </w:pPr>
      <w:r>
        <w:rPr>
          <w:rFonts w:ascii="Verdana" w:hAnsi="Verdana" w:cs="MyriadPro-Regular"/>
          <w:b/>
          <w:bCs/>
          <w:sz w:val="20"/>
          <w:szCs w:val="20"/>
        </w:rPr>
        <w:t>ε) Αντίγραφο της δήλωσης φορολογίας εισοδήματος</w:t>
      </w:r>
      <w:r>
        <w:rPr>
          <w:rFonts w:ascii="Verdana" w:hAnsi="Verdana" w:cs="MyriadPro-Regular"/>
          <w:sz w:val="20"/>
          <w:szCs w:val="20"/>
        </w:rPr>
        <w:t xml:space="preserve"> </w:t>
      </w:r>
      <w:r>
        <w:rPr>
          <w:rFonts w:ascii="Verdana" w:hAnsi="Verdana" w:cs="MyriadPro-Regular"/>
          <w:b/>
          <w:bCs/>
          <w:sz w:val="20"/>
          <w:szCs w:val="20"/>
        </w:rPr>
        <w:t>(Ε1)</w:t>
      </w:r>
      <w:r>
        <w:rPr>
          <w:rFonts w:ascii="Verdana" w:hAnsi="Verdana" w:cs="MyriadPro-Regular"/>
          <w:sz w:val="20"/>
          <w:szCs w:val="20"/>
        </w:rPr>
        <w:t xml:space="preserve"> του τρέχοντος οικονομικού έτους </w:t>
      </w:r>
      <w:r>
        <w:rPr>
          <w:rFonts w:ascii="Verdana" w:hAnsi="Verdana" w:cs="MyriadPro-Regular"/>
          <w:b/>
          <w:bCs/>
          <w:sz w:val="20"/>
          <w:szCs w:val="20"/>
        </w:rPr>
        <w:t>και</w:t>
      </w:r>
      <w:r>
        <w:rPr>
          <w:rFonts w:ascii="Verdana" w:hAnsi="Verdana" w:cs="MyriadPro-Regular"/>
          <w:sz w:val="20"/>
          <w:szCs w:val="20"/>
        </w:rPr>
        <w:t xml:space="preserve"> </w:t>
      </w:r>
      <w:r>
        <w:rPr>
          <w:rFonts w:ascii="Verdana" w:hAnsi="Verdana" w:cs="MyriadPro-Regular"/>
          <w:b/>
          <w:bCs/>
          <w:sz w:val="20"/>
          <w:szCs w:val="20"/>
        </w:rPr>
        <w:t>αντίγραφο εκκαθαριστικού σημειώματος</w:t>
      </w:r>
      <w:r>
        <w:rPr>
          <w:rFonts w:ascii="Verdana" w:hAnsi="Verdana" w:cs="MyriadPro-Regular"/>
          <w:sz w:val="20"/>
          <w:szCs w:val="20"/>
        </w:rPr>
        <w:t xml:space="preserve"> των γονέων.(</w:t>
      </w:r>
      <w:r>
        <w:rPr>
          <w:rFonts w:ascii="Verdana" w:hAnsi="Verdana" w:cs="MyriadPro-Regular"/>
          <w:b/>
          <w:bCs/>
          <w:sz w:val="20"/>
          <w:szCs w:val="20"/>
        </w:rPr>
        <w:t>αυστηρά</w:t>
      </w:r>
      <w:r>
        <w:rPr>
          <w:rFonts w:ascii="Verdana" w:hAnsi="Verdana" w:cs="MyriadPro-Regular"/>
          <w:sz w:val="20"/>
          <w:szCs w:val="20"/>
        </w:rPr>
        <w:t xml:space="preserve"> </w:t>
      </w:r>
      <w:r>
        <w:rPr>
          <w:rFonts w:ascii="Verdana" w:hAnsi="Verdana" w:cs="MyriadPro-Regular"/>
          <w:b/>
          <w:bCs/>
          <w:sz w:val="20"/>
          <w:szCs w:val="20"/>
        </w:rPr>
        <w:t>το εισόδημα 2023</w:t>
      </w:r>
      <w:r>
        <w:rPr>
          <w:rFonts w:ascii="Verdana" w:hAnsi="Verdana" w:cs="MyriadPro-Regular"/>
          <w:sz w:val="20"/>
          <w:szCs w:val="20"/>
        </w:rPr>
        <w:t>)</w:t>
      </w:r>
    </w:p>
    <w:p w14:paraId="1C00E6AF" w14:textId="77777777" w:rsidR="00F14992" w:rsidRDefault="00F14992" w:rsidP="00F14992">
      <w:pPr>
        <w:snapToGrid w:val="0"/>
        <w:jc w:val="both"/>
        <w:rPr>
          <w:rFonts w:ascii="Verdana" w:hAnsi="Verdana" w:cs="MyriadPro-Regular"/>
          <w:sz w:val="20"/>
          <w:szCs w:val="20"/>
        </w:rPr>
      </w:pPr>
    </w:p>
    <w:p w14:paraId="699E78A6" w14:textId="77777777" w:rsidR="00F14992" w:rsidRDefault="00F14992" w:rsidP="00F14992">
      <w:pPr>
        <w:suppressAutoHyphens w:val="0"/>
        <w:autoSpaceDE w:val="0"/>
        <w:ind w:right="261"/>
        <w:jc w:val="both"/>
        <w:rPr>
          <w:rFonts w:ascii="Verdana" w:hAnsi="Verdana" w:cs="Calibri"/>
          <w:color w:val="000000"/>
          <w:sz w:val="20"/>
          <w:szCs w:val="20"/>
        </w:rPr>
      </w:pPr>
      <w:proofErr w:type="spellStart"/>
      <w:r>
        <w:rPr>
          <w:rFonts w:ascii="Verdana" w:hAnsi="Verdana" w:cs="MyriadPro-Regular"/>
          <w:b/>
          <w:sz w:val="20"/>
          <w:szCs w:val="20"/>
        </w:rPr>
        <w:t>στ</w:t>
      </w:r>
      <w:proofErr w:type="spellEnd"/>
      <w:r>
        <w:rPr>
          <w:rFonts w:ascii="Verdana" w:hAnsi="Verdana" w:cs="MyriadPro-Regular"/>
          <w:b/>
          <w:sz w:val="20"/>
          <w:szCs w:val="20"/>
        </w:rPr>
        <w:t>)</w:t>
      </w:r>
      <w:r>
        <w:rPr>
          <w:rFonts w:ascii="Verdana" w:hAnsi="Verdana" w:cs="MyriadPro-Regular"/>
          <w:sz w:val="20"/>
          <w:szCs w:val="20"/>
        </w:rPr>
        <w:t xml:space="preserve"> </w:t>
      </w:r>
      <w:r>
        <w:rPr>
          <w:rFonts w:ascii="Verdana" w:hAnsi="Verdana" w:cs="Calibri"/>
          <w:sz w:val="20"/>
          <w:szCs w:val="20"/>
        </w:rPr>
        <w:t xml:space="preserve">Για τους </w:t>
      </w:r>
      <w:r>
        <w:rPr>
          <w:rFonts w:ascii="Verdana" w:hAnsi="Verdana" w:cs="Calibri"/>
          <w:b/>
          <w:bCs/>
          <w:sz w:val="20"/>
          <w:szCs w:val="20"/>
        </w:rPr>
        <w:t xml:space="preserve">εργαζόμενους 1) στο Δήμο Ν. Ιωνίας, 2) στο ΚΩΝΣΤΑΝΤΟΠΟΥΛΕΙΟ («ΑΓΙΑ ΟΛΓΑ») νοσοκομείο </w:t>
      </w:r>
      <w:r>
        <w:rPr>
          <w:rFonts w:ascii="Verdana" w:hAnsi="Verdana" w:cs="Calibri"/>
          <w:sz w:val="20"/>
          <w:szCs w:val="20"/>
        </w:rPr>
        <w:t xml:space="preserve">: </w:t>
      </w:r>
      <w:r>
        <w:rPr>
          <w:rFonts w:ascii="Verdana" w:hAnsi="Verdana" w:cs="Calibri"/>
          <w:color w:val="000000"/>
          <w:sz w:val="20"/>
          <w:szCs w:val="20"/>
        </w:rPr>
        <w:t>Αντίγραφο μισθοδοσίας του τελευταίου τριμήνου κατάθεσης της αίτησης</w:t>
      </w:r>
    </w:p>
    <w:p w14:paraId="7F877788" w14:textId="77777777" w:rsidR="00F14992" w:rsidRDefault="00F14992" w:rsidP="00F14992">
      <w:pPr>
        <w:snapToGrid w:val="0"/>
        <w:jc w:val="both"/>
        <w:rPr>
          <w:rFonts w:ascii="Verdana" w:hAnsi="Verdana" w:cs="MyriadPro-Regular"/>
          <w:sz w:val="20"/>
          <w:szCs w:val="20"/>
        </w:rPr>
      </w:pPr>
    </w:p>
    <w:p w14:paraId="0B018695" w14:textId="13CCB3CF" w:rsidR="00F14992" w:rsidRDefault="00F14992" w:rsidP="00F14992">
      <w:pPr>
        <w:suppressAutoHyphens w:val="0"/>
        <w:rPr>
          <w:rFonts w:ascii="Verdana" w:hAnsi="Verdana" w:cs="MyriadPro-Regular"/>
          <w:sz w:val="20"/>
          <w:szCs w:val="20"/>
        </w:rPr>
      </w:pPr>
      <w:r>
        <w:rPr>
          <w:rFonts w:ascii="Verdana" w:hAnsi="Verdana" w:cs="MyriadPro-Regular"/>
          <w:b/>
          <w:sz w:val="20"/>
          <w:szCs w:val="20"/>
          <w:u w:val="single"/>
        </w:rPr>
        <w:t>ΔΙΚΑΙΟΛΟΓΗΤΙΚΑ ΑΝΑ ΠΕΡΙΠΤΩΣΗ:</w:t>
      </w:r>
    </w:p>
    <w:tbl>
      <w:tblPr>
        <w:tblW w:w="9900" w:type="dxa"/>
        <w:tblInd w:w="-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31"/>
        <w:gridCol w:w="709"/>
        <w:gridCol w:w="7760"/>
      </w:tblGrid>
      <w:tr w:rsidR="00F14992" w14:paraId="2C14824E" w14:textId="77777777" w:rsidTr="00F14992">
        <w:trPr>
          <w:cantSplit/>
          <w:trHeight w:val="836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494C471" w14:textId="77777777" w:rsidR="00F14992" w:rsidRDefault="00F14992">
            <w:pPr>
              <w:spacing w:after="119"/>
              <w:ind w:left="113" w:right="113"/>
              <w:jc w:val="center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ΟΙΚΟΓΕΝΕΙΑΚΗ ΚΑΤΑΣΤΑΣΗ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F35F" w14:textId="77777777" w:rsidR="00F14992" w:rsidRDefault="00F14992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1.</w:t>
            </w:r>
          </w:p>
          <w:p w14:paraId="58C578EC" w14:textId="77777777" w:rsidR="00F14992" w:rsidRDefault="00F14992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CE7C7" w14:textId="77777777" w:rsidR="00F14992" w:rsidRDefault="00F14992">
            <w:pPr>
              <w:snapToGrid w:val="0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  <w:u w:val="single"/>
              </w:rPr>
              <w:t>ΓΙΑ ΟΛΕΣ ΤΙΣ ΑΙΤΗΣΕΙΣ</w:t>
            </w: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: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Πιστοποιητικό οικογενειακής κατάστασης τελευταίου εξαμήνου(εάν δεν είναι στην ελληνική γλώσσα θα πρέπει να συνοδεύεται και από επίσημη μετάφραση)</w:t>
            </w:r>
          </w:p>
        </w:tc>
      </w:tr>
      <w:tr w:rsidR="00F14992" w14:paraId="07782F7F" w14:textId="77777777" w:rsidTr="00F14992">
        <w:trPr>
          <w:cantSplit/>
          <w:trHeight w:val="146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7A8FA" w14:textId="77777777" w:rsidR="00F14992" w:rsidRDefault="00F14992">
            <w:pPr>
              <w:suppressAutoHyphens w:val="0"/>
              <w:spacing w:after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52F7" w14:textId="77777777" w:rsidR="00F14992" w:rsidRDefault="00F14992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2.</w:t>
            </w:r>
          </w:p>
          <w:p w14:paraId="5CCDA6E5" w14:textId="77777777" w:rsidR="00F14992" w:rsidRDefault="00F14992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87EE0" w14:textId="77777777" w:rsidR="00F14992" w:rsidRDefault="00F14992">
            <w:pPr>
              <w:snapToGrid w:val="0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Διαζευγμένοι γονείς/σε διάσταση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: Αντίγραφο 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διαζευκτηρίου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>/ αποδεικτικό διάστασης και βεβαίωση επιμέλειας από τον γονέα που έχει αναλάβει τη φροντίδα του παιδιού</w:t>
            </w:r>
          </w:p>
        </w:tc>
      </w:tr>
      <w:tr w:rsidR="00F14992" w14:paraId="65424310" w14:textId="77777777" w:rsidTr="00F14992">
        <w:trPr>
          <w:cantSplit/>
          <w:trHeight w:val="706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2BFA1" w14:textId="77777777" w:rsidR="00F14992" w:rsidRDefault="00F14992">
            <w:pPr>
              <w:suppressAutoHyphens w:val="0"/>
              <w:spacing w:after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4892" w14:textId="77777777" w:rsidR="00F14992" w:rsidRDefault="00F14992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3.</w:t>
            </w:r>
          </w:p>
          <w:p w14:paraId="3A72F503" w14:textId="77777777" w:rsidR="00F14992" w:rsidRDefault="00F14992">
            <w:pPr>
              <w:snapToGrid w:val="0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  <w:p w14:paraId="672E441C" w14:textId="77777777" w:rsidR="00F14992" w:rsidRDefault="00F14992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7E612" w14:textId="77777777" w:rsidR="00F14992" w:rsidRDefault="00F14992">
            <w:pPr>
              <w:snapToGrid w:val="0"/>
              <w:jc w:val="both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Για τις </w:t>
            </w: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χήρες/</w:t>
            </w:r>
            <w:proofErr w:type="spellStart"/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ους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>: Ληξιαρχική πράξη θανάτου συζύγου, εάν αυτό δεν αναφέρεται στο πιστοποιητικό οικογενειακής κατάστασης.</w:t>
            </w:r>
          </w:p>
        </w:tc>
      </w:tr>
      <w:tr w:rsidR="00F14992" w14:paraId="0E4A50AA" w14:textId="77777777" w:rsidTr="00F14992">
        <w:trPr>
          <w:cantSplit/>
          <w:trHeight w:val="619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3A6D6" w14:textId="77777777" w:rsidR="00F14992" w:rsidRDefault="00F14992">
            <w:pPr>
              <w:suppressAutoHyphens w:val="0"/>
              <w:spacing w:after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43A68" w14:textId="77777777" w:rsidR="00F14992" w:rsidRDefault="00F14992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4.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17961" w14:textId="77777777" w:rsidR="00F14992" w:rsidRDefault="00F14992">
            <w:pPr>
              <w:snapToGrid w:val="0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Αναδοχή/υιοθεσία τέκνων</w:t>
            </w:r>
            <w:r>
              <w:rPr>
                <w:rFonts w:ascii="Verdana" w:hAnsi="Verdana" w:cs="Calibri"/>
                <w:sz w:val="20"/>
                <w:szCs w:val="20"/>
              </w:rPr>
              <w:t>: Οποιοδήποτε αποδεικτικό έγγραφο της αναδοχής /υιοθεσίας.</w:t>
            </w:r>
          </w:p>
        </w:tc>
      </w:tr>
      <w:tr w:rsidR="00F14992" w14:paraId="10C2F980" w14:textId="77777777" w:rsidTr="00F14992">
        <w:trPr>
          <w:cantSplit/>
          <w:trHeight w:val="520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535BD" w14:textId="77777777" w:rsidR="00F14992" w:rsidRDefault="00F14992">
            <w:pPr>
              <w:suppressAutoHyphens w:val="0"/>
              <w:spacing w:after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B8566" w14:textId="77777777" w:rsidR="00F14992" w:rsidRDefault="00F14992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5.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98FEA" w14:textId="77777777" w:rsidR="00F14992" w:rsidRDefault="00F14992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Για τους γονείς που εκτίουν τη </w:t>
            </w: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στρατιωτική τους θητεία</w:t>
            </w:r>
            <w:r>
              <w:rPr>
                <w:rFonts w:ascii="Verdana" w:hAnsi="Verdana" w:cs="Calibri"/>
                <w:sz w:val="20"/>
                <w:szCs w:val="20"/>
              </w:rPr>
              <w:t>:</w:t>
            </w: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 w:cs="Calibri"/>
                <w:sz w:val="20"/>
                <w:szCs w:val="20"/>
              </w:rPr>
              <w:t>Βεβαίωση από το Στρατό.</w:t>
            </w:r>
          </w:p>
        </w:tc>
      </w:tr>
      <w:tr w:rsidR="00F14992" w14:paraId="3A932360" w14:textId="77777777" w:rsidTr="00F14992">
        <w:trPr>
          <w:cantSplit/>
          <w:trHeight w:val="146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A4FC9" w14:textId="77777777" w:rsidR="00F14992" w:rsidRDefault="00F14992">
            <w:pPr>
              <w:suppressAutoHyphens w:val="0"/>
              <w:spacing w:after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92E9" w14:textId="77777777" w:rsidR="00F14992" w:rsidRDefault="00F14992">
            <w:pPr>
              <w:ind w:right="113"/>
              <w:jc w:val="center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6.</w:t>
            </w:r>
          </w:p>
          <w:p w14:paraId="2E27B3A9" w14:textId="77777777" w:rsidR="00F14992" w:rsidRDefault="00F14992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42B04" w14:textId="77777777" w:rsidR="00F14992" w:rsidRDefault="00F14992">
            <w:pPr>
              <w:snapToGrid w:val="0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Για γονείς </w:t>
            </w: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φοιτητές-σπουδαστές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στο Α’ Τίτλο Σπουδών (προπτυχιακό)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: Βεβαίωση τελευταίου (τρέχοντος) εξαμήνου σπουδών από τη Γραμματεία της Σχολής. </w:t>
            </w:r>
          </w:p>
        </w:tc>
      </w:tr>
      <w:tr w:rsidR="00F14992" w14:paraId="7CE23B0E" w14:textId="77777777" w:rsidTr="00F14992">
        <w:trPr>
          <w:cantSplit/>
          <w:trHeight w:val="829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0FB6F" w14:textId="77777777" w:rsidR="00F14992" w:rsidRDefault="00F14992">
            <w:pPr>
              <w:suppressAutoHyphens w:val="0"/>
              <w:spacing w:after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A97D5" w14:textId="77777777" w:rsidR="00F14992" w:rsidRDefault="00F14992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7.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F9D4B" w14:textId="77777777" w:rsidR="00F14992" w:rsidRDefault="00F14992">
            <w:pPr>
              <w:snapToGrid w:val="0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Για γονείς που ανήκουν στην ομάδα </w:t>
            </w: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ΑΜΕΑ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με ποσοστό αναπηρίας 67% και άνω: Βεβαίωση Υγειονομικής Επιτροπής.</w:t>
            </w:r>
          </w:p>
        </w:tc>
      </w:tr>
      <w:tr w:rsidR="00F14992" w14:paraId="459E8819" w14:textId="77777777" w:rsidTr="00F14992">
        <w:trPr>
          <w:cantSplit/>
          <w:trHeight w:val="697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08F1C" w14:textId="77777777" w:rsidR="00F14992" w:rsidRDefault="00F14992">
            <w:pPr>
              <w:suppressAutoHyphens w:val="0"/>
              <w:spacing w:after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E4F0" w14:textId="77777777" w:rsidR="00F14992" w:rsidRDefault="00F14992">
            <w:pPr>
              <w:snapToGrid w:val="0"/>
              <w:ind w:left="113" w:right="113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  <w:p w14:paraId="0D2194C5" w14:textId="77777777" w:rsidR="00F14992" w:rsidRDefault="00F14992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8.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50B47" w14:textId="77777777" w:rsidR="00F14992" w:rsidRDefault="00F14992">
            <w:pPr>
              <w:snapToGrid w:val="0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Εάν ένα από τα τέκνα της οικογένειας ανήκει στην ομάδα </w:t>
            </w: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ΑΜΕΑ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με ποσοστό αναπηρίας 35% και άνω: Βεβαίωση Υγειονομικής Επιτροπής.</w:t>
            </w:r>
          </w:p>
        </w:tc>
      </w:tr>
      <w:tr w:rsidR="00F14992" w14:paraId="117E14D4" w14:textId="77777777" w:rsidTr="00F14992">
        <w:trPr>
          <w:cantSplit/>
          <w:trHeight w:val="1909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D7F0BC" w14:textId="77777777" w:rsidR="00F14992" w:rsidRDefault="00F14992">
            <w:pPr>
              <w:snapToGrid w:val="0"/>
              <w:spacing w:after="119"/>
              <w:ind w:left="113" w:right="113"/>
              <w:jc w:val="center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ΟΙΚΟΓΕΝΕΙΑΚΟ ΕΙΣΟΔΗΜΑ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B4B58" w14:textId="77777777" w:rsidR="00F14992" w:rsidRDefault="00F14992">
            <w:pPr>
              <w:ind w:right="113"/>
              <w:jc w:val="center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9.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29F0" w14:textId="77777777" w:rsidR="00F14992" w:rsidRDefault="00F14992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Στο δηλωθέν ετήσιο οικογενειακό εισόδημα δεν λαμβάνεται υπόψη το επίδομα μητρότητας από τον ΟΑΕΔ, το επίδομα μητρότητας του ΙΚΑ,  η αποζημίωση απόλυσης και το επίδομα ανεργίας.</w:t>
            </w:r>
          </w:p>
          <w:p w14:paraId="4643B427" w14:textId="77777777" w:rsidR="00F14992" w:rsidRDefault="00F14992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Προκειμένου να </w:t>
            </w:r>
            <w:r>
              <w:rPr>
                <w:rFonts w:ascii="Verdana" w:hAnsi="Verdana" w:cs="Calibri"/>
                <w:sz w:val="20"/>
                <w:szCs w:val="20"/>
                <w:u w:val="single"/>
              </w:rPr>
              <w:t>μην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υπολογιστούν αυτά τα εισοδήματα θα πρέπει να προσκομιστούν οι αντίστοιχες βεβαιώσεις των αρμόδιων φορέων, εκτός </w:t>
            </w:r>
          </w:p>
          <w:p w14:paraId="2E631F73" w14:textId="77777777" w:rsidR="00F14992" w:rsidRDefault="00F14992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του επιδόματος ανεργίας.</w:t>
            </w:r>
          </w:p>
          <w:p w14:paraId="2BBA4C1B" w14:textId="77777777" w:rsidR="00F14992" w:rsidRDefault="00F14992">
            <w:pPr>
              <w:rPr>
                <w:rFonts w:ascii="Verdana" w:hAnsi="Verdana" w:cs="Calibri"/>
                <w:sz w:val="20"/>
                <w:szCs w:val="20"/>
              </w:rPr>
            </w:pPr>
          </w:p>
          <w:p w14:paraId="25066CAB" w14:textId="77777777" w:rsidR="00F14992" w:rsidRDefault="00F14992">
            <w:pPr>
              <w:rPr>
                <w:rFonts w:ascii="Verdana" w:hAnsi="Verdana" w:cs="Calibri"/>
                <w:sz w:val="20"/>
                <w:szCs w:val="20"/>
              </w:rPr>
            </w:pPr>
          </w:p>
          <w:p w14:paraId="0283B331" w14:textId="77777777" w:rsidR="00F14992" w:rsidRDefault="00F14992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F14992" w14:paraId="29DA15CE" w14:textId="77777777" w:rsidTr="00F14992">
        <w:trPr>
          <w:cantSplit/>
          <w:trHeight w:val="344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F1BB12" w14:textId="77777777" w:rsidR="00F14992" w:rsidRDefault="00F14992">
            <w:pPr>
              <w:spacing w:after="119"/>
              <w:ind w:left="113" w:right="113"/>
              <w:jc w:val="center"/>
              <w:rPr>
                <w:rFonts w:ascii="Verdana" w:hAnsi="Verdana" w:cs="Calibri"/>
                <w:sz w:val="20"/>
                <w:szCs w:val="20"/>
                <w:u w:val="single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ΑΣΧΟΛΗΣΗ ΓΟΝΕΩΝ</w:t>
            </w:r>
          </w:p>
          <w:p w14:paraId="50A278E8" w14:textId="77777777" w:rsidR="00F14992" w:rsidRDefault="00F14992">
            <w:pPr>
              <w:spacing w:after="119"/>
              <w:ind w:left="113" w:right="113"/>
              <w:jc w:val="righ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14:paraId="04052E2F" w14:textId="77777777" w:rsidR="00F14992" w:rsidRDefault="00F14992">
            <w:pPr>
              <w:spacing w:after="119"/>
              <w:ind w:left="113" w:right="113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962A4" w14:textId="77777777" w:rsidR="00F14992" w:rsidRDefault="00F14992">
            <w:pPr>
              <w:snapToGrid w:val="0"/>
              <w:jc w:val="both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α) ΜΙΣΘΩΤΟΙ</w:t>
            </w:r>
          </w:p>
        </w:tc>
      </w:tr>
      <w:tr w:rsidR="00F14992" w14:paraId="2BADD734" w14:textId="77777777" w:rsidTr="00F14992">
        <w:trPr>
          <w:cantSplit/>
          <w:trHeight w:val="1773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34CB7" w14:textId="77777777" w:rsidR="00F14992" w:rsidRDefault="00F14992">
            <w:pPr>
              <w:suppressAutoHyphens w:val="0"/>
              <w:spacing w:after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C9E4" w14:textId="77777777" w:rsidR="00F14992" w:rsidRDefault="00F14992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1.</w:t>
            </w:r>
          </w:p>
          <w:p w14:paraId="17A81FA0" w14:textId="77777777" w:rsidR="00F14992" w:rsidRDefault="00F14992">
            <w:pPr>
              <w:snapToGrid w:val="0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  <w:p w14:paraId="27D1F0E7" w14:textId="77777777" w:rsidR="00F14992" w:rsidRDefault="00F14992">
            <w:pPr>
              <w:ind w:right="113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951A" w14:textId="77777777" w:rsidR="00F14992" w:rsidRDefault="00F14992">
            <w:pPr>
              <w:snapToGrid w:val="0"/>
              <w:rPr>
                <w:rFonts w:ascii="Verdana" w:hAnsi="Verdana" w:cs="Calibri"/>
                <w:sz w:val="20"/>
                <w:szCs w:val="20"/>
              </w:rPr>
            </w:pPr>
            <w:bookmarkStart w:id="1" w:name="_Hlk131082670"/>
            <w:r>
              <w:rPr>
                <w:rFonts w:ascii="Verdana" w:hAnsi="Verdana" w:cs="Calibri"/>
                <w:sz w:val="20"/>
                <w:szCs w:val="20"/>
              </w:rPr>
              <w:t xml:space="preserve">Αντίγραφο της αναγγελίας πρόσληψης στο ΙΚΑ των δύο γονέων </w:t>
            </w: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ή </w:t>
            </w:r>
            <w:r>
              <w:rPr>
                <w:rFonts w:ascii="Verdana" w:hAnsi="Verdana" w:cs="Calibri"/>
                <w:sz w:val="20"/>
                <w:szCs w:val="20"/>
              </w:rPr>
              <w:t>αντίγραφο σύμβασης με τον εργοδότη.</w:t>
            </w:r>
          </w:p>
          <w:p w14:paraId="564BCF59" w14:textId="77777777" w:rsidR="00F14992" w:rsidRDefault="00F14992">
            <w:pPr>
              <w:snapToGrid w:val="0"/>
              <w:rPr>
                <w:rFonts w:ascii="Verdana" w:hAnsi="Verdana" w:cs="Calibri"/>
                <w:sz w:val="20"/>
                <w:szCs w:val="20"/>
              </w:rPr>
            </w:pPr>
          </w:p>
          <w:p w14:paraId="355E7F6C" w14:textId="77777777" w:rsidR="00F14992" w:rsidRDefault="00F14992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Και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Βεβαίωση εργοδότη των δύο γονέων από την οποία να προκύπτει και το είδος της απασχόλησης</w:t>
            </w:r>
            <w:bookmarkEnd w:id="1"/>
          </w:p>
          <w:p w14:paraId="054B0FE7" w14:textId="77777777" w:rsidR="00F14992" w:rsidRDefault="00F14992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F14992" w14:paraId="6A0971C5" w14:textId="77777777" w:rsidTr="00F14992">
        <w:trPr>
          <w:cantSplit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5A7E7" w14:textId="77777777" w:rsidR="00F14992" w:rsidRDefault="00F14992">
            <w:pPr>
              <w:suppressAutoHyphens w:val="0"/>
              <w:spacing w:after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23BC" w14:textId="77777777" w:rsidR="00F14992" w:rsidRDefault="00F14992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14:paraId="49129C78" w14:textId="77777777" w:rsidR="00F14992" w:rsidRDefault="00F1499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β) ΑΥΤΟΑΠΑΣΧΟΛΟΥΜΕΝΟΙ </w:t>
            </w:r>
          </w:p>
        </w:tc>
      </w:tr>
      <w:tr w:rsidR="00F14992" w14:paraId="2FFA3790" w14:textId="77777777" w:rsidTr="00F14992">
        <w:trPr>
          <w:cantSplit/>
          <w:trHeight w:val="1242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E8C07" w14:textId="77777777" w:rsidR="00F14992" w:rsidRDefault="00F14992">
            <w:pPr>
              <w:suppressAutoHyphens w:val="0"/>
              <w:spacing w:after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ACE0" w14:textId="77777777" w:rsidR="00F14992" w:rsidRDefault="00F14992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1.</w:t>
            </w:r>
          </w:p>
          <w:p w14:paraId="06AB0065" w14:textId="77777777" w:rsidR="00F14992" w:rsidRDefault="00F14992">
            <w:pPr>
              <w:spacing w:before="280" w:after="119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CF32" w14:textId="77777777" w:rsidR="00F14992" w:rsidRDefault="00F14992">
            <w:pPr>
              <w:snapToGrid w:val="0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Αντίγραφο της Δήλωσης Έναρξης Επιτηδεύματος στη Δ.Ο.Υ. </w:t>
            </w:r>
          </w:p>
          <w:p w14:paraId="102BAD53" w14:textId="77777777" w:rsidR="00F14992" w:rsidRDefault="00F14992">
            <w:pPr>
              <w:snapToGrid w:val="0"/>
              <w:rPr>
                <w:rFonts w:ascii="Verdana" w:hAnsi="Verdana" w:cs="Calibri"/>
                <w:sz w:val="20"/>
                <w:szCs w:val="20"/>
              </w:rPr>
            </w:pPr>
          </w:p>
          <w:p w14:paraId="76A4FBCD" w14:textId="77777777" w:rsidR="00F14992" w:rsidRDefault="00F14992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Υπεύθυνη δήλωση του Ν. 1599/86 περί μη διακοπής της άσκησης του επιτηδεύματος.</w:t>
            </w:r>
          </w:p>
          <w:p w14:paraId="325CDF95" w14:textId="77777777" w:rsidR="00F14992" w:rsidRDefault="00F14992">
            <w:pPr>
              <w:snapToGrid w:val="0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F14992" w14:paraId="5AF58249" w14:textId="77777777" w:rsidTr="00F14992">
        <w:trPr>
          <w:cantSplit/>
          <w:trHeight w:val="482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26063" w14:textId="77777777" w:rsidR="00F14992" w:rsidRDefault="00F14992">
            <w:pPr>
              <w:suppressAutoHyphens w:val="0"/>
              <w:spacing w:after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87DFA" w14:textId="77777777" w:rsidR="00F14992" w:rsidRDefault="00F14992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γ)ΔΗΜΟΣΙΟΙ ΥΠΑΛΛΗΛΟΙ (των δύο γονέων)</w:t>
            </w:r>
          </w:p>
        </w:tc>
      </w:tr>
      <w:tr w:rsidR="00F14992" w14:paraId="04BD2A46" w14:textId="77777777" w:rsidTr="00F14992">
        <w:trPr>
          <w:cantSplit/>
          <w:trHeight w:val="482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419A4" w14:textId="77777777" w:rsidR="00F14992" w:rsidRDefault="00F14992">
            <w:pPr>
              <w:suppressAutoHyphens w:val="0"/>
              <w:spacing w:after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875D5" w14:textId="77777777" w:rsidR="00F14992" w:rsidRDefault="00F14992">
            <w:pPr>
              <w:snapToGrid w:val="0"/>
              <w:jc w:val="both"/>
              <w:rPr>
                <w:rFonts w:ascii="Verdana" w:hAnsi="Verdana" w:cs="MyriadPro-Regular"/>
                <w:sz w:val="20"/>
                <w:szCs w:val="20"/>
              </w:rPr>
            </w:pPr>
            <w:r>
              <w:rPr>
                <w:rFonts w:ascii="Verdana" w:hAnsi="Verdana" w:cs="MyriadPro-Regular"/>
                <w:sz w:val="20"/>
                <w:szCs w:val="20"/>
              </w:rPr>
              <w:t xml:space="preserve">Για τους εργαζόμενους στον ευρύτερο Δημόσιο τομέα ΝΠΔΔ, ΟΤΑ </w:t>
            </w:r>
            <w:proofErr w:type="spellStart"/>
            <w:r>
              <w:rPr>
                <w:rFonts w:ascii="Verdana" w:hAnsi="Verdana" w:cs="MyriadPro-Regular"/>
                <w:sz w:val="20"/>
                <w:szCs w:val="20"/>
              </w:rPr>
              <w:t>κλπ</w:t>
            </w:r>
            <w:proofErr w:type="spellEnd"/>
            <w:r>
              <w:rPr>
                <w:rFonts w:ascii="Verdana" w:hAnsi="Verdana" w:cs="MyriadPro-Regular"/>
                <w:sz w:val="20"/>
                <w:szCs w:val="20"/>
              </w:rPr>
              <w:t xml:space="preserve"> Αντίγραφο μισθοδοσίας του 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>τελευταίου τριμήνου</w:t>
            </w:r>
            <w:r>
              <w:rPr>
                <w:rFonts w:ascii="Verdana" w:hAnsi="Verdana" w:cs="MyriadPro-Regular"/>
                <w:sz w:val="20"/>
                <w:szCs w:val="20"/>
              </w:rPr>
              <w:t xml:space="preserve"> κατάθεσης της αίτησης</w:t>
            </w:r>
          </w:p>
        </w:tc>
      </w:tr>
      <w:tr w:rsidR="00F14992" w14:paraId="7EB27F0F" w14:textId="77777777" w:rsidTr="00F14992">
        <w:trPr>
          <w:cantSplit/>
          <w:trHeight w:val="482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B7441" w14:textId="77777777" w:rsidR="00F14992" w:rsidRDefault="00F14992">
            <w:pPr>
              <w:suppressAutoHyphens w:val="0"/>
              <w:spacing w:after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7BDA1" w14:textId="77777777" w:rsidR="00F14992" w:rsidRDefault="00F1499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δ) ΑΝΕΡΓΟΙ</w:t>
            </w:r>
          </w:p>
        </w:tc>
      </w:tr>
      <w:tr w:rsidR="00F14992" w14:paraId="313E29D8" w14:textId="77777777" w:rsidTr="00F14992">
        <w:trPr>
          <w:cantSplit/>
          <w:trHeight w:val="563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15DC9" w14:textId="77777777" w:rsidR="00F14992" w:rsidRDefault="00F14992">
            <w:pPr>
              <w:suppressAutoHyphens w:val="0"/>
              <w:spacing w:after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79AE6" w14:textId="77777777" w:rsidR="00F14992" w:rsidRDefault="00F14992">
            <w:pPr>
              <w:suppressAutoHyphens w:val="0"/>
              <w:autoSpaceDE w:val="0"/>
              <w:ind w:right="261"/>
              <w:jc w:val="both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1. </w:t>
            </w:r>
            <w:r>
              <w:rPr>
                <w:rFonts w:ascii="Verdana" w:hAnsi="Verdana" w:cs="MyriadPro-Regular"/>
                <w:sz w:val="20"/>
                <w:szCs w:val="20"/>
              </w:rPr>
              <w:t>Βεβαίωση ανεργίας από τον ΟΑΕΔ</w:t>
            </w:r>
            <w:r>
              <w:rPr>
                <w:rFonts w:ascii="Verdana" w:hAnsi="Verdana" w:cs="MyriadPro-Regular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38D81777" w14:textId="77777777" w:rsidR="00F14992" w:rsidRDefault="00F14992" w:rsidP="00F14992">
      <w:pPr>
        <w:jc w:val="both"/>
        <w:rPr>
          <w:rFonts w:ascii="Verdana" w:hAnsi="Verdana"/>
        </w:rPr>
      </w:pPr>
    </w:p>
    <w:p w14:paraId="5508FB75" w14:textId="77777777" w:rsidR="00F14992" w:rsidRDefault="00F14992" w:rsidP="00F14992">
      <w:pPr>
        <w:jc w:val="both"/>
        <w:rPr>
          <w:rFonts w:ascii="Verdana" w:hAnsi="Verdana"/>
        </w:rPr>
      </w:pPr>
    </w:p>
    <w:p w14:paraId="54A39F6E" w14:textId="77777777" w:rsidR="00F14992" w:rsidRDefault="00F14992" w:rsidP="00F14992">
      <w:pPr>
        <w:jc w:val="both"/>
        <w:rPr>
          <w:rFonts w:ascii="Verdana" w:hAnsi="Verdana"/>
        </w:rPr>
      </w:pPr>
    </w:p>
    <w:p w14:paraId="24281654" w14:textId="77777777" w:rsidR="00F14992" w:rsidRDefault="00F14992" w:rsidP="00F14992">
      <w:pPr>
        <w:jc w:val="both"/>
        <w:rPr>
          <w:rFonts w:ascii="Verdana" w:hAnsi="Verdana"/>
        </w:rPr>
      </w:pPr>
    </w:p>
    <w:p w14:paraId="30ED666A" w14:textId="77777777" w:rsidR="00F14992" w:rsidRDefault="00F14992" w:rsidP="00F14992">
      <w:pPr>
        <w:jc w:val="both"/>
        <w:rPr>
          <w:rFonts w:ascii="Verdana" w:hAnsi="Verdana"/>
        </w:rPr>
      </w:pPr>
    </w:p>
    <w:p w14:paraId="1E7EB871" w14:textId="77777777" w:rsidR="00F14992" w:rsidRDefault="00F14992" w:rsidP="00F14992">
      <w:pPr>
        <w:jc w:val="both"/>
        <w:rPr>
          <w:rFonts w:ascii="Verdana" w:hAnsi="Verdana"/>
        </w:rPr>
      </w:pPr>
    </w:p>
    <w:p w14:paraId="7E7688E9" w14:textId="77777777" w:rsidR="00F14992" w:rsidRDefault="00F14992" w:rsidP="00F14992">
      <w:pPr>
        <w:jc w:val="both"/>
        <w:rPr>
          <w:rFonts w:ascii="Verdana" w:hAnsi="Verdana"/>
        </w:rPr>
      </w:pPr>
    </w:p>
    <w:p w14:paraId="246F45E3" w14:textId="77777777" w:rsidR="00F14992" w:rsidRDefault="00F14992" w:rsidP="00F14992">
      <w:pPr>
        <w:jc w:val="both"/>
        <w:rPr>
          <w:rFonts w:ascii="Verdana" w:hAnsi="Verdana"/>
        </w:rPr>
      </w:pPr>
    </w:p>
    <w:p w14:paraId="5BD8D707" w14:textId="77777777" w:rsidR="00F14992" w:rsidRDefault="00F14992" w:rsidP="00F14992">
      <w:pPr>
        <w:jc w:val="both"/>
        <w:rPr>
          <w:rFonts w:ascii="Verdana" w:hAnsi="Verdana"/>
        </w:rPr>
      </w:pPr>
    </w:p>
    <w:p w14:paraId="28BDFEE9" w14:textId="77777777" w:rsidR="00F14992" w:rsidRDefault="00F14992" w:rsidP="00F14992">
      <w:pPr>
        <w:jc w:val="both"/>
        <w:rPr>
          <w:rFonts w:ascii="Verdana" w:hAnsi="Verdana"/>
        </w:rPr>
      </w:pPr>
    </w:p>
    <w:p w14:paraId="65A476BE" w14:textId="77777777" w:rsidR="00A03DF2" w:rsidRDefault="00A03DF2"/>
    <w:sectPr w:rsidR="00A03D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Pro-Regular">
    <w:altName w:val="Calibri"/>
    <w:charset w:val="00"/>
    <w:family w:val="auto"/>
    <w:pitch w:val="default"/>
    <w:sig w:usb0="00000081" w:usb1="00000000" w:usb2="00000000" w:usb3="00000000" w:csb0="00000008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92"/>
    <w:rsid w:val="009B0B37"/>
    <w:rsid w:val="00A03DF2"/>
    <w:rsid w:val="00F1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EAD0F"/>
  <w15:chartTrackingRefBased/>
  <w15:docId w15:val="{CF6901AD-5B61-4AF2-8EB4-7AADB30B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992"/>
    <w:pPr>
      <w:suppressAutoHyphens/>
      <w:autoSpaceDN w:val="0"/>
      <w:spacing w:line="244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unhideWhenUsed/>
    <w:rsid w:val="00F14992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BAISIDOU KIRIAKI</dc:creator>
  <cp:keywords/>
  <dc:description/>
  <cp:lastModifiedBy>BAISIDOU KIRIAKI</cp:lastModifiedBy>
  <cp:revision>1</cp:revision>
  <dcterms:created xsi:type="dcterms:W3CDTF">2024-05-23T09:15:00Z</dcterms:created>
  <dcterms:modified xsi:type="dcterms:W3CDTF">2024-05-23T09:15:00Z</dcterms:modified>
</cp:coreProperties>
</file>